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5514F9" w:rsidRDefault="005514F9" w:rsidP="005514F9">
      <w:pPr>
        <w:overflowPunct/>
        <w:autoSpaceDE/>
        <w:autoSpaceDN/>
        <w:adjustRightInd/>
        <w:textAlignment w:val="auto"/>
        <w:rPr>
          <w:spacing w:val="-3"/>
          <w:sz w:val="24"/>
          <w:szCs w:val="24"/>
        </w:rPr>
      </w:pPr>
      <w:r w:rsidRPr="005514F9">
        <w:rPr>
          <w:spacing w:val="-3"/>
          <w:sz w:val="24"/>
          <w:szCs w:val="24"/>
        </w:rPr>
        <w:t>О поддержке всероссийского</w:t>
      </w:r>
      <w:r>
        <w:rPr>
          <w:spacing w:val="-3"/>
          <w:sz w:val="24"/>
          <w:szCs w:val="24"/>
        </w:rPr>
        <w:t xml:space="preserve"> </w:t>
      </w:r>
      <w:r w:rsidRPr="005514F9">
        <w:rPr>
          <w:spacing w:val="-3"/>
          <w:sz w:val="24"/>
          <w:szCs w:val="24"/>
        </w:rPr>
        <w:t xml:space="preserve">образовательного </w:t>
      </w:r>
    </w:p>
    <w:p w:rsidR="00F13024" w:rsidRDefault="005514F9" w:rsidP="005514F9">
      <w:pPr>
        <w:overflowPunct/>
        <w:autoSpaceDE/>
        <w:autoSpaceDN/>
        <w:adjustRightInd/>
        <w:textAlignment w:val="auto"/>
        <w:rPr>
          <w:spacing w:val="-3"/>
          <w:sz w:val="24"/>
          <w:szCs w:val="24"/>
        </w:rPr>
      </w:pPr>
      <w:r w:rsidRPr="005514F9">
        <w:rPr>
          <w:spacing w:val="-3"/>
          <w:sz w:val="24"/>
          <w:szCs w:val="24"/>
        </w:rPr>
        <w:t>проекта «Урок</w:t>
      </w:r>
      <w:r>
        <w:rPr>
          <w:spacing w:val="-3"/>
          <w:sz w:val="24"/>
          <w:szCs w:val="24"/>
        </w:rPr>
        <w:t xml:space="preserve"> </w:t>
      </w:r>
      <w:r w:rsidRPr="005514F9">
        <w:rPr>
          <w:spacing w:val="-3"/>
          <w:sz w:val="24"/>
          <w:szCs w:val="24"/>
        </w:rPr>
        <w:t>Цифры» по теме «</w:t>
      </w:r>
      <w:proofErr w:type="spellStart"/>
      <w:r w:rsidRPr="005514F9">
        <w:rPr>
          <w:spacing w:val="-3"/>
          <w:sz w:val="24"/>
          <w:szCs w:val="24"/>
        </w:rPr>
        <w:t>Видеотехнологии</w:t>
      </w:r>
      <w:proofErr w:type="spellEnd"/>
      <w:r w:rsidRPr="005514F9">
        <w:rPr>
          <w:spacing w:val="-3"/>
          <w:sz w:val="24"/>
          <w:szCs w:val="24"/>
        </w:rPr>
        <w:t>»</w:t>
      </w:r>
    </w:p>
    <w:p w:rsidR="005514F9" w:rsidRDefault="005514F9" w:rsidP="005514F9">
      <w:pPr>
        <w:overflowPunct/>
        <w:autoSpaceDE/>
        <w:autoSpaceDN/>
        <w:adjustRightInd/>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50096" w:rsidRDefault="00AF5BEE" w:rsidP="00ED2D9C">
      <w:pPr>
        <w:overflowPunct/>
        <w:autoSpaceDE/>
        <w:autoSpaceDN/>
        <w:adjustRightInd/>
        <w:spacing w:line="312" w:lineRule="auto"/>
        <w:ind w:firstLine="709"/>
        <w:jc w:val="both"/>
        <w:textAlignment w:val="auto"/>
        <w:rPr>
          <w:sz w:val="28"/>
          <w:szCs w:val="28"/>
        </w:rPr>
      </w:pPr>
      <w:r>
        <w:rPr>
          <w:sz w:val="28"/>
          <w:szCs w:val="28"/>
          <w:lang w:val="tt-RU"/>
        </w:rPr>
        <w:t>Министерство образования и науки Республики Тата</w:t>
      </w:r>
      <w:r w:rsidR="00420959">
        <w:rPr>
          <w:sz w:val="28"/>
          <w:szCs w:val="28"/>
          <w:lang w:val="tt-RU"/>
        </w:rPr>
        <w:t xml:space="preserve">рстан </w:t>
      </w:r>
      <w:r w:rsidR="005441A9">
        <w:rPr>
          <w:sz w:val="28"/>
          <w:szCs w:val="28"/>
          <w:lang w:val="tt-RU"/>
        </w:rPr>
        <w:t xml:space="preserve">(далее – Министерство) </w:t>
      </w:r>
      <w:r w:rsidR="00420959">
        <w:rPr>
          <w:sz w:val="28"/>
          <w:szCs w:val="28"/>
          <w:lang w:val="tt-RU"/>
        </w:rPr>
        <w:t>информирует,</w:t>
      </w:r>
      <w:r w:rsidR="00864B04">
        <w:rPr>
          <w:sz w:val="28"/>
          <w:szCs w:val="28"/>
          <w:lang w:val="tt-RU"/>
        </w:rPr>
        <w:t xml:space="preserve"> </w:t>
      </w:r>
      <w:r w:rsidR="00420959">
        <w:rPr>
          <w:sz w:val="28"/>
          <w:szCs w:val="28"/>
          <w:lang w:val="tt-RU"/>
        </w:rPr>
        <w:t>ч</w:t>
      </w:r>
      <w:r>
        <w:rPr>
          <w:sz w:val="28"/>
          <w:szCs w:val="28"/>
          <w:lang w:val="tt-RU"/>
        </w:rPr>
        <w:t xml:space="preserve">то в период </w:t>
      </w:r>
      <w:r w:rsidR="00D04963" w:rsidRPr="00D04963">
        <w:rPr>
          <w:sz w:val="28"/>
          <w:szCs w:val="28"/>
          <w:lang w:val="tt-RU"/>
        </w:rPr>
        <w:t xml:space="preserve">с </w:t>
      </w:r>
      <w:r w:rsidR="005441A9">
        <w:rPr>
          <w:sz w:val="28"/>
          <w:szCs w:val="28"/>
          <w:lang w:val="tt-RU"/>
        </w:rPr>
        <w:t>21</w:t>
      </w:r>
      <w:r w:rsidR="00D04963" w:rsidRPr="00D04963">
        <w:rPr>
          <w:sz w:val="28"/>
          <w:szCs w:val="28"/>
          <w:lang w:val="tt-RU"/>
        </w:rPr>
        <w:t xml:space="preserve"> </w:t>
      </w:r>
      <w:r w:rsidR="005441A9">
        <w:rPr>
          <w:sz w:val="28"/>
          <w:szCs w:val="28"/>
          <w:lang w:val="tt-RU"/>
        </w:rPr>
        <w:t>ноября</w:t>
      </w:r>
      <w:r w:rsidR="00D04963" w:rsidRPr="00D04963">
        <w:rPr>
          <w:sz w:val="28"/>
          <w:szCs w:val="28"/>
          <w:lang w:val="tt-RU"/>
        </w:rPr>
        <w:t xml:space="preserve"> по </w:t>
      </w:r>
      <w:r w:rsidR="005441A9">
        <w:rPr>
          <w:sz w:val="28"/>
          <w:szCs w:val="28"/>
          <w:lang w:val="tt-RU"/>
        </w:rPr>
        <w:t>18 декабря</w:t>
      </w:r>
      <w:r w:rsidR="00D04963" w:rsidRPr="00D04963">
        <w:rPr>
          <w:sz w:val="28"/>
          <w:szCs w:val="28"/>
          <w:lang w:val="tt-RU"/>
        </w:rPr>
        <w:t xml:space="preserve"> 202</w:t>
      </w:r>
      <w:r w:rsidR="005441A9">
        <w:rPr>
          <w:sz w:val="28"/>
          <w:szCs w:val="28"/>
          <w:lang w:val="tt-RU"/>
        </w:rPr>
        <w:t>2</w:t>
      </w:r>
      <w:r w:rsidR="00D04963" w:rsidRPr="00D04963">
        <w:rPr>
          <w:sz w:val="28"/>
          <w:szCs w:val="28"/>
          <w:lang w:val="tt-RU"/>
        </w:rPr>
        <w:t xml:space="preserve"> г. </w:t>
      </w:r>
      <w:r w:rsidR="00A0786A" w:rsidRPr="00A0786A">
        <w:rPr>
          <w:sz w:val="28"/>
          <w:szCs w:val="28"/>
          <w:lang w:val="tt-RU"/>
        </w:rPr>
        <w:t>в рамках всероссийско</w:t>
      </w:r>
      <w:r w:rsidR="005441A9">
        <w:rPr>
          <w:sz w:val="28"/>
          <w:szCs w:val="28"/>
          <w:lang w:val="tt-RU"/>
        </w:rPr>
        <w:t>го образовательного проекта</w:t>
      </w:r>
      <w:r w:rsidR="00A0786A" w:rsidRPr="00A0786A">
        <w:rPr>
          <w:sz w:val="28"/>
          <w:szCs w:val="28"/>
          <w:lang w:val="tt-RU"/>
        </w:rPr>
        <w:t xml:space="preserve"> «Урок Цифры» </w:t>
      </w:r>
      <w:r w:rsidR="00FC574A">
        <w:rPr>
          <w:sz w:val="28"/>
          <w:szCs w:val="28"/>
          <w:lang w:val="tt-RU"/>
        </w:rPr>
        <w:t xml:space="preserve">проводится </w:t>
      </w:r>
      <w:r w:rsidR="00FB7BF4">
        <w:rPr>
          <w:sz w:val="28"/>
          <w:szCs w:val="28"/>
          <w:lang w:val="tt-RU"/>
        </w:rPr>
        <w:t xml:space="preserve">очередной </w:t>
      </w:r>
      <w:r w:rsidR="00A0786A" w:rsidRPr="00A0786A">
        <w:rPr>
          <w:sz w:val="28"/>
          <w:szCs w:val="28"/>
          <w:lang w:val="tt-RU"/>
        </w:rPr>
        <w:t xml:space="preserve">урок по теме </w:t>
      </w:r>
      <w:r w:rsidR="00D04963" w:rsidRPr="00D04963">
        <w:rPr>
          <w:sz w:val="28"/>
          <w:szCs w:val="28"/>
          <w:lang w:val="tt-RU"/>
        </w:rPr>
        <w:t>«</w:t>
      </w:r>
      <w:r w:rsidR="005441A9">
        <w:rPr>
          <w:sz w:val="28"/>
          <w:szCs w:val="28"/>
          <w:lang w:val="tt-RU"/>
        </w:rPr>
        <w:t>Видеотехнологии</w:t>
      </w:r>
      <w:r w:rsidR="00D04963" w:rsidRPr="00D04963">
        <w:rPr>
          <w:sz w:val="28"/>
          <w:szCs w:val="28"/>
          <w:lang w:val="tt-RU"/>
        </w:rPr>
        <w:t xml:space="preserve">» </w:t>
      </w:r>
      <w:r>
        <w:rPr>
          <w:sz w:val="28"/>
          <w:szCs w:val="28"/>
        </w:rPr>
        <w:t>(далее – Урок).</w:t>
      </w:r>
    </w:p>
    <w:p w:rsidR="000A2786" w:rsidRDefault="000A2786" w:rsidP="00ED2D9C">
      <w:pPr>
        <w:overflowPunct/>
        <w:autoSpaceDE/>
        <w:autoSpaceDN/>
        <w:adjustRightInd/>
        <w:spacing w:line="312" w:lineRule="auto"/>
        <w:ind w:firstLine="709"/>
        <w:jc w:val="both"/>
        <w:textAlignment w:val="auto"/>
        <w:rPr>
          <w:sz w:val="28"/>
          <w:szCs w:val="28"/>
        </w:rPr>
      </w:pPr>
      <w:r>
        <w:rPr>
          <w:sz w:val="28"/>
          <w:szCs w:val="28"/>
        </w:rPr>
        <w:t>Проект</w:t>
      </w:r>
      <w:r w:rsidR="005441A9" w:rsidRPr="005441A9">
        <w:rPr>
          <w:sz w:val="28"/>
          <w:szCs w:val="28"/>
        </w:rPr>
        <w:t xml:space="preserve"> адресован учащимся 1–11 классов, направлен на развитие ключевых компетенций цифровой экономики у школьников, а также их раннюю профориентацию в сфере информационных технологий. </w:t>
      </w:r>
    </w:p>
    <w:p w:rsidR="00693C3C" w:rsidRDefault="00693C3C" w:rsidP="00ED2D9C">
      <w:pPr>
        <w:overflowPunct/>
        <w:autoSpaceDE/>
        <w:autoSpaceDN/>
        <w:adjustRightInd/>
        <w:spacing w:line="312" w:lineRule="auto"/>
        <w:ind w:firstLine="709"/>
        <w:jc w:val="both"/>
        <w:textAlignment w:val="auto"/>
        <w:rPr>
          <w:sz w:val="28"/>
          <w:szCs w:val="28"/>
        </w:rPr>
      </w:pPr>
      <w:r w:rsidRPr="005441A9">
        <w:rPr>
          <w:sz w:val="28"/>
          <w:szCs w:val="28"/>
        </w:rPr>
        <w:t xml:space="preserve">В 2022 году </w:t>
      </w:r>
      <w:r>
        <w:rPr>
          <w:sz w:val="28"/>
          <w:szCs w:val="28"/>
        </w:rPr>
        <w:t>у</w:t>
      </w:r>
      <w:r w:rsidRPr="005441A9">
        <w:rPr>
          <w:sz w:val="28"/>
          <w:szCs w:val="28"/>
        </w:rPr>
        <w:t xml:space="preserve">роки проекта рекомендованы педагогам для проведения занятий по информатике, математике, физике, а также для использования в рамках дополнительных кружков, внеклассных мероприятий, домашних заданий. Уроки проекта также рекомендованы родителям в целях эффективного времяпрепровождения с детьми. </w:t>
      </w:r>
    </w:p>
    <w:p w:rsidR="005441A9" w:rsidRDefault="005441A9" w:rsidP="00ED2D9C">
      <w:pPr>
        <w:overflowPunct/>
        <w:autoSpaceDE/>
        <w:autoSpaceDN/>
        <w:adjustRightInd/>
        <w:spacing w:line="312" w:lineRule="auto"/>
        <w:ind w:firstLine="709"/>
        <w:jc w:val="both"/>
        <w:textAlignment w:val="auto"/>
        <w:rPr>
          <w:sz w:val="28"/>
          <w:szCs w:val="28"/>
        </w:rPr>
      </w:pPr>
      <w:r w:rsidRPr="005441A9">
        <w:rPr>
          <w:sz w:val="28"/>
          <w:szCs w:val="28"/>
        </w:rPr>
        <w:t xml:space="preserve">Цель </w:t>
      </w:r>
      <w:r w:rsidR="002D6B55">
        <w:rPr>
          <w:sz w:val="28"/>
          <w:szCs w:val="28"/>
        </w:rPr>
        <w:t>У</w:t>
      </w:r>
      <w:r w:rsidRPr="005441A9">
        <w:rPr>
          <w:sz w:val="28"/>
          <w:szCs w:val="28"/>
        </w:rPr>
        <w:t>рока</w:t>
      </w:r>
      <w:r w:rsidR="002D6B55">
        <w:rPr>
          <w:sz w:val="28"/>
          <w:szCs w:val="28"/>
        </w:rPr>
        <w:t xml:space="preserve"> </w:t>
      </w:r>
      <w:r w:rsidRPr="005441A9">
        <w:rPr>
          <w:sz w:val="28"/>
          <w:szCs w:val="28"/>
        </w:rPr>
        <w:t xml:space="preserve">– привлечь внимание детей к сфере современных </w:t>
      </w:r>
      <w:proofErr w:type="spellStart"/>
      <w:r w:rsidRPr="005441A9">
        <w:rPr>
          <w:sz w:val="28"/>
          <w:szCs w:val="28"/>
        </w:rPr>
        <w:t>видеотехнологий</w:t>
      </w:r>
      <w:proofErr w:type="spellEnd"/>
      <w:r w:rsidRPr="005441A9">
        <w:rPr>
          <w:sz w:val="28"/>
          <w:szCs w:val="28"/>
        </w:rPr>
        <w:t xml:space="preserve"> и связанных с ними профессиях, предоставить им возможность узнать, как устроены </w:t>
      </w:r>
      <w:proofErr w:type="spellStart"/>
      <w:r w:rsidRPr="005441A9">
        <w:rPr>
          <w:sz w:val="28"/>
          <w:szCs w:val="28"/>
        </w:rPr>
        <w:t>видеозвонки</w:t>
      </w:r>
      <w:proofErr w:type="spellEnd"/>
      <w:r w:rsidRPr="005441A9">
        <w:rPr>
          <w:sz w:val="28"/>
          <w:szCs w:val="28"/>
        </w:rPr>
        <w:t xml:space="preserve"> и вертикальные ролики, как делается </w:t>
      </w:r>
      <w:proofErr w:type="spellStart"/>
      <w:r w:rsidRPr="005441A9">
        <w:rPr>
          <w:sz w:val="28"/>
          <w:szCs w:val="28"/>
        </w:rPr>
        <w:t>автоподборка</w:t>
      </w:r>
      <w:proofErr w:type="spellEnd"/>
      <w:r w:rsidRPr="005441A9">
        <w:rPr>
          <w:sz w:val="28"/>
          <w:szCs w:val="28"/>
        </w:rPr>
        <w:t xml:space="preserve"> качества видео и как работают умные рекомендации в ленте клипов, как создаются визуальные эффекты и виртуальные фоны, где хранятся большие объемы видео. </w:t>
      </w:r>
    </w:p>
    <w:p w:rsidR="00693C3C" w:rsidRDefault="005441A9" w:rsidP="00ED2D9C">
      <w:pPr>
        <w:overflowPunct/>
        <w:autoSpaceDE/>
        <w:autoSpaceDN/>
        <w:adjustRightInd/>
        <w:spacing w:line="312" w:lineRule="auto"/>
        <w:ind w:firstLine="709"/>
        <w:jc w:val="both"/>
        <w:textAlignment w:val="auto"/>
        <w:rPr>
          <w:sz w:val="28"/>
          <w:szCs w:val="28"/>
        </w:rPr>
      </w:pPr>
      <w:r w:rsidRPr="005441A9">
        <w:rPr>
          <w:sz w:val="28"/>
          <w:szCs w:val="28"/>
        </w:rPr>
        <w:t xml:space="preserve">Материалы к </w:t>
      </w:r>
      <w:r w:rsidR="000A2786">
        <w:rPr>
          <w:sz w:val="28"/>
          <w:szCs w:val="28"/>
        </w:rPr>
        <w:t>У</w:t>
      </w:r>
      <w:r w:rsidRPr="005441A9">
        <w:rPr>
          <w:sz w:val="28"/>
          <w:szCs w:val="28"/>
        </w:rPr>
        <w:t>року доступны по ссылке:</w:t>
      </w:r>
      <w:r w:rsidR="00693C3C">
        <w:rPr>
          <w:sz w:val="28"/>
          <w:szCs w:val="28"/>
        </w:rPr>
        <w:t xml:space="preserve"> </w:t>
      </w:r>
      <w:hyperlink r:id="rId7" w:history="1">
        <w:r w:rsidRPr="003A697D">
          <w:rPr>
            <w:rStyle w:val="a4"/>
            <w:sz w:val="28"/>
            <w:szCs w:val="28"/>
          </w:rPr>
          <w:t>https://урокцифры.рф/lessons/videotech</w:t>
        </w:r>
      </w:hyperlink>
      <w:r w:rsidRPr="005441A9">
        <w:rPr>
          <w:sz w:val="28"/>
          <w:szCs w:val="28"/>
        </w:rPr>
        <w:t xml:space="preserve">. </w:t>
      </w:r>
    </w:p>
    <w:p w:rsidR="00420959" w:rsidRDefault="00DA70B7" w:rsidP="00ED2D9C">
      <w:pPr>
        <w:overflowPunct/>
        <w:autoSpaceDE/>
        <w:autoSpaceDN/>
        <w:adjustRightInd/>
        <w:spacing w:line="312" w:lineRule="auto"/>
        <w:ind w:firstLine="709"/>
        <w:jc w:val="both"/>
        <w:textAlignment w:val="auto"/>
        <w:rPr>
          <w:sz w:val="28"/>
          <w:szCs w:val="28"/>
        </w:rPr>
      </w:pPr>
      <w:r>
        <w:rPr>
          <w:sz w:val="28"/>
          <w:szCs w:val="28"/>
        </w:rPr>
        <w:lastRenderedPageBreak/>
        <w:t xml:space="preserve">В соответствии с поручением </w:t>
      </w:r>
      <w:r w:rsidRPr="00DA70B7">
        <w:rPr>
          <w:sz w:val="28"/>
          <w:szCs w:val="28"/>
        </w:rPr>
        <w:t>Премьер-министра Республики Татарстан –  Руководителя Аппарата Кабинета Министров Ре</w:t>
      </w:r>
      <w:r>
        <w:rPr>
          <w:sz w:val="28"/>
          <w:szCs w:val="28"/>
        </w:rPr>
        <w:t xml:space="preserve">спублики Татарстан </w:t>
      </w:r>
      <w:proofErr w:type="spellStart"/>
      <w:r>
        <w:rPr>
          <w:sz w:val="28"/>
          <w:szCs w:val="28"/>
        </w:rPr>
        <w:t>Ш.Х.Гафарова</w:t>
      </w:r>
      <w:proofErr w:type="spellEnd"/>
      <w:r>
        <w:rPr>
          <w:sz w:val="28"/>
          <w:szCs w:val="28"/>
        </w:rPr>
        <w:t xml:space="preserve"> </w:t>
      </w:r>
      <w:r w:rsidRPr="00DA70B7">
        <w:rPr>
          <w:sz w:val="28"/>
          <w:szCs w:val="28"/>
        </w:rPr>
        <w:t>от 18.11.2022</w:t>
      </w:r>
      <w:r>
        <w:rPr>
          <w:sz w:val="28"/>
          <w:szCs w:val="28"/>
        </w:rPr>
        <w:t xml:space="preserve"> № </w:t>
      </w:r>
      <w:r w:rsidRPr="00DA70B7">
        <w:rPr>
          <w:sz w:val="28"/>
          <w:szCs w:val="28"/>
        </w:rPr>
        <w:t xml:space="preserve">67299-ШГ </w:t>
      </w:r>
      <w:r w:rsidR="000A2786">
        <w:rPr>
          <w:sz w:val="28"/>
          <w:szCs w:val="28"/>
        </w:rPr>
        <w:t>Министерство просит вас</w:t>
      </w:r>
      <w:r w:rsidR="00420959">
        <w:rPr>
          <w:sz w:val="28"/>
          <w:szCs w:val="28"/>
        </w:rPr>
        <w:t xml:space="preserve"> </w:t>
      </w:r>
      <w:r w:rsidR="00826D93">
        <w:rPr>
          <w:sz w:val="28"/>
          <w:szCs w:val="28"/>
        </w:rPr>
        <w:t xml:space="preserve">обеспечить </w:t>
      </w:r>
      <w:r w:rsidR="00420959">
        <w:rPr>
          <w:sz w:val="28"/>
          <w:szCs w:val="28"/>
        </w:rPr>
        <w:t>прове</w:t>
      </w:r>
      <w:r w:rsidR="00826D93">
        <w:rPr>
          <w:sz w:val="28"/>
          <w:szCs w:val="28"/>
        </w:rPr>
        <w:t>дение</w:t>
      </w:r>
      <w:r w:rsidR="00420959">
        <w:rPr>
          <w:sz w:val="28"/>
          <w:szCs w:val="28"/>
        </w:rPr>
        <w:t xml:space="preserve"> Урок</w:t>
      </w:r>
      <w:r w:rsidR="00826D93">
        <w:rPr>
          <w:sz w:val="28"/>
          <w:szCs w:val="28"/>
        </w:rPr>
        <w:t>а</w:t>
      </w:r>
      <w:r w:rsidR="00420959">
        <w:rPr>
          <w:sz w:val="28"/>
          <w:szCs w:val="28"/>
        </w:rPr>
        <w:t xml:space="preserve"> </w:t>
      </w:r>
      <w:r w:rsidR="0066713C">
        <w:rPr>
          <w:sz w:val="28"/>
          <w:szCs w:val="28"/>
        </w:rPr>
        <w:t xml:space="preserve">в указанный период </w:t>
      </w:r>
      <w:r w:rsidR="00420959">
        <w:rPr>
          <w:sz w:val="28"/>
          <w:szCs w:val="28"/>
        </w:rPr>
        <w:t>в общеобразовательных организациях</w:t>
      </w:r>
      <w:r w:rsidR="008771BE">
        <w:rPr>
          <w:sz w:val="28"/>
          <w:szCs w:val="28"/>
        </w:rPr>
        <w:t xml:space="preserve"> </w:t>
      </w:r>
      <w:r w:rsidR="000A2786">
        <w:rPr>
          <w:sz w:val="28"/>
          <w:szCs w:val="28"/>
        </w:rPr>
        <w:t>вашего муниципалитета.</w:t>
      </w:r>
    </w:p>
    <w:p w:rsidR="00420959" w:rsidRPr="000B5D2B" w:rsidRDefault="00420959" w:rsidP="00ED2D9C">
      <w:pPr>
        <w:overflowPunct/>
        <w:autoSpaceDE/>
        <w:autoSpaceDN/>
        <w:adjustRightInd/>
        <w:spacing w:line="312" w:lineRule="auto"/>
        <w:ind w:firstLine="709"/>
        <w:jc w:val="both"/>
        <w:textAlignment w:val="auto"/>
        <w:rPr>
          <w:sz w:val="28"/>
          <w:szCs w:val="28"/>
        </w:rPr>
      </w:pPr>
      <w:r>
        <w:rPr>
          <w:sz w:val="28"/>
          <w:szCs w:val="28"/>
        </w:rPr>
        <w:t xml:space="preserve">Приложение: на </w:t>
      </w:r>
      <w:r w:rsidR="00FC3389">
        <w:rPr>
          <w:sz w:val="28"/>
          <w:szCs w:val="28"/>
        </w:rPr>
        <w:t>2</w:t>
      </w:r>
      <w:bookmarkStart w:id="0" w:name="_GoBack"/>
      <w:bookmarkEnd w:id="0"/>
      <w:r>
        <w:rPr>
          <w:sz w:val="28"/>
          <w:szCs w:val="28"/>
        </w:rPr>
        <w:t xml:space="preserve"> л. в 1 экз.</w:t>
      </w:r>
    </w:p>
    <w:p w:rsidR="00F13024" w:rsidRDefault="00F13024" w:rsidP="00ED2D9C">
      <w:pPr>
        <w:overflowPunct/>
        <w:autoSpaceDE/>
        <w:autoSpaceDN/>
        <w:adjustRightInd/>
        <w:spacing w:line="312" w:lineRule="auto"/>
        <w:ind w:firstLine="709"/>
        <w:jc w:val="both"/>
        <w:textAlignment w:val="auto"/>
        <w:rPr>
          <w:sz w:val="28"/>
          <w:szCs w:val="28"/>
        </w:rPr>
      </w:pPr>
    </w:p>
    <w:p w:rsidR="00F13024" w:rsidRPr="00617438" w:rsidRDefault="00F13024" w:rsidP="00F13024">
      <w:pPr>
        <w:overflowPunct/>
        <w:autoSpaceDE/>
        <w:autoSpaceDN/>
        <w:adjustRightInd/>
        <w:spacing w:line="360" w:lineRule="auto"/>
        <w:ind w:firstLine="709"/>
        <w:jc w:val="both"/>
        <w:textAlignment w:val="auto"/>
        <w:rPr>
          <w:sz w:val="28"/>
          <w:szCs w:val="28"/>
        </w:rPr>
      </w:pPr>
    </w:p>
    <w:p w:rsidR="00F13024" w:rsidRPr="00132BF2" w:rsidRDefault="0027335C"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rPr>
        <w:t>М.З.Закирова</w:t>
      </w:r>
      <w:proofErr w:type="spellEnd"/>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DF61DB" w:rsidRDefault="00DF61DB"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650139" w:rsidRDefault="00650139" w:rsidP="00F13024">
      <w:pPr>
        <w:overflowPunct/>
        <w:autoSpaceDE/>
        <w:autoSpaceDN/>
        <w:adjustRightInd/>
        <w:jc w:val="both"/>
        <w:textAlignment w:val="auto"/>
        <w:rPr>
          <w:sz w:val="24"/>
          <w:szCs w:val="24"/>
        </w:rPr>
      </w:pPr>
    </w:p>
    <w:p w:rsidR="00650139" w:rsidRDefault="00650139" w:rsidP="00F13024">
      <w:pPr>
        <w:overflowPunct/>
        <w:autoSpaceDE/>
        <w:autoSpaceDN/>
        <w:adjustRightInd/>
        <w:jc w:val="both"/>
        <w:textAlignment w:val="auto"/>
        <w:rPr>
          <w:sz w:val="24"/>
          <w:szCs w:val="24"/>
        </w:rPr>
      </w:pPr>
    </w:p>
    <w:p w:rsidR="00650139" w:rsidRDefault="00650139" w:rsidP="00F13024">
      <w:pPr>
        <w:overflowPunct/>
        <w:autoSpaceDE/>
        <w:autoSpaceDN/>
        <w:adjustRightInd/>
        <w:jc w:val="both"/>
        <w:textAlignment w:val="auto"/>
        <w:rPr>
          <w:sz w:val="24"/>
          <w:szCs w:val="24"/>
        </w:rPr>
      </w:pPr>
    </w:p>
    <w:p w:rsidR="00650139" w:rsidRDefault="00650139" w:rsidP="00F13024">
      <w:pPr>
        <w:overflowPunct/>
        <w:autoSpaceDE/>
        <w:autoSpaceDN/>
        <w:adjustRightInd/>
        <w:jc w:val="both"/>
        <w:textAlignment w:val="auto"/>
        <w:rPr>
          <w:sz w:val="24"/>
          <w:szCs w:val="24"/>
        </w:rPr>
      </w:pPr>
    </w:p>
    <w:p w:rsidR="00650139" w:rsidRDefault="00650139" w:rsidP="00F13024">
      <w:pPr>
        <w:overflowPunct/>
        <w:autoSpaceDE/>
        <w:autoSpaceDN/>
        <w:adjustRightInd/>
        <w:jc w:val="both"/>
        <w:textAlignment w:val="auto"/>
        <w:rPr>
          <w:sz w:val="24"/>
          <w:szCs w:val="24"/>
        </w:rPr>
      </w:pPr>
    </w:p>
    <w:p w:rsidR="00F73F5A" w:rsidRDefault="00F73F5A" w:rsidP="00F13024">
      <w:pPr>
        <w:overflowPunct/>
        <w:autoSpaceDE/>
        <w:autoSpaceDN/>
        <w:adjustRightInd/>
        <w:jc w:val="both"/>
        <w:textAlignment w:val="auto"/>
        <w:rPr>
          <w:sz w:val="24"/>
          <w:szCs w:val="24"/>
        </w:rPr>
      </w:pPr>
    </w:p>
    <w:p w:rsidR="00F73F5A" w:rsidRDefault="00F73F5A" w:rsidP="00F13024">
      <w:pPr>
        <w:overflowPunct/>
        <w:autoSpaceDE/>
        <w:autoSpaceDN/>
        <w:adjustRightInd/>
        <w:jc w:val="both"/>
        <w:textAlignment w:val="auto"/>
        <w:rPr>
          <w:sz w:val="24"/>
          <w:szCs w:val="24"/>
        </w:rPr>
      </w:pPr>
    </w:p>
    <w:p w:rsidR="00F73F5A" w:rsidRDefault="00F73F5A" w:rsidP="00F13024">
      <w:pPr>
        <w:overflowPunct/>
        <w:autoSpaceDE/>
        <w:autoSpaceDN/>
        <w:adjustRightInd/>
        <w:jc w:val="both"/>
        <w:textAlignment w:val="auto"/>
        <w:rPr>
          <w:sz w:val="24"/>
          <w:szCs w:val="24"/>
        </w:rPr>
      </w:pPr>
    </w:p>
    <w:p w:rsidR="00F73F5A" w:rsidRDefault="00F73F5A" w:rsidP="00F13024">
      <w:pPr>
        <w:overflowPunct/>
        <w:autoSpaceDE/>
        <w:autoSpaceDN/>
        <w:adjustRightInd/>
        <w:jc w:val="both"/>
        <w:textAlignment w:val="auto"/>
        <w:rPr>
          <w:sz w:val="24"/>
          <w:szCs w:val="24"/>
        </w:rPr>
      </w:pPr>
    </w:p>
    <w:p w:rsidR="00F73F5A" w:rsidRDefault="00F73F5A" w:rsidP="00F13024">
      <w:pPr>
        <w:overflowPunct/>
        <w:autoSpaceDE/>
        <w:autoSpaceDN/>
        <w:adjustRightInd/>
        <w:jc w:val="both"/>
        <w:textAlignment w:val="auto"/>
        <w:rPr>
          <w:sz w:val="24"/>
          <w:szCs w:val="24"/>
        </w:rPr>
      </w:pPr>
    </w:p>
    <w:p w:rsidR="00F73F5A" w:rsidRDefault="00F73F5A" w:rsidP="00F13024">
      <w:pPr>
        <w:overflowPunct/>
        <w:autoSpaceDE/>
        <w:autoSpaceDN/>
        <w:adjustRightInd/>
        <w:jc w:val="both"/>
        <w:textAlignment w:val="auto"/>
        <w:rPr>
          <w:sz w:val="24"/>
          <w:szCs w:val="24"/>
        </w:rPr>
      </w:pPr>
    </w:p>
    <w:p w:rsidR="00F73F5A" w:rsidRDefault="00F73F5A" w:rsidP="00F13024">
      <w:pPr>
        <w:overflowPunct/>
        <w:autoSpaceDE/>
        <w:autoSpaceDN/>
        <w:adjustRightInd/>
        <w:jc w:val="both"/>
        <w:textAlignment w:val="auto"/>
        <w:rPr>
          <w:sz w:val="24"/>
          <w:szCs w:val="24"/>
        </w:rPr>
      </w:pPr>
    </w:p>
    <w:p w:rsidR="00650139" w:rsidRDefault="00650139" w:rsidP="00F13024">
      <w:pPr>
        <w:overflowPunct/>
        <w:autoSpaceDE/>
        <w:autoSpaceDN/>
        <w:adjustRightInd/>
        <w:jc w:val="both"/>
        <w:textAlignment w:val="auto"/>
        <w:rPr>
          <w:sz w:val="24"/>
          <w:szCs w:val="24"/>
        </w:rPr>
      </w:pPr>
    </w:p>
    <w:p w:rsidR="00650139" w:rsidRDefault="00650139"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proofErr w:type="spellStart"/>
      <w:r>
        <w:rPr>
          <w:sz w:val="24"/>
          <w:szCs w:val="24"/>
        </w:rPr>
        <w:t>А.Р.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6252"/>
    <w:rsid w:val="000424D3"/>
    <w:rsid w:val="000878C3"/>
    <w:rsid w:val="000A2786"/>
    <w:rsid w:val="000B4411"/>
    <w:rsid w:val="000B5D2B"/>
    <w:rsid w:val="00117D4F"/>
    <w:rsid w:val="0013715F"/>
    <w:rsid w:val="00144737"/>
    <w:rsid w:val="001634E0"/>
    <w:rsid w:val="001A5F22"/>
    <w:rsid w:val="001B0A43"/>
    <w:rsid w:val="001F3861"/>
    <w:rsid w:val="002047D4"/>
    <w:rsid w:val="0020683E"/>
    <w:rsid w:val="0022192C"/>
    <w:rsid w:val="002605A3"/>
    <w:rsid w:val="0027335C"/>
    <w:rsid w:val="0028448B"/>
    <w:rsid w:val="002B0A1F"/>
    <w:rsid w:val="002D5A2F"/>
    <w:rsid w:val="002D6B55"/>
    <w:rsid w:val="002E4751"/>
    <w:rsid w:val="00315895"/>
    <w:rsid w:val="00342584"/>
    <w:rsid w:val="00360ED5"/>
    <w:rsid w:val="00381754"/>
    <w:rsid w:val="00386F9C"/>
    <w:rsid w:val="003A7649"/>
    <w:rsid w:val="004060CE"/>
    <w:rsid w:val="00420959"/>
    <w:rsid w:val="00447A4F"/>
    <w:rsid w:val="0045353B"/>
    <w:rsid w:val="004559BA"/>
    <w:rsid w:val="00484836"/>
    <w:rsid w:val="004B38AE"/>
    <w:rsid w:val="004D1A91"/>
    <w:rsid w:val="004F0604"/>
    <w:rsid w:val="0050434F"/>
    <w:rsid w:val="00527526"/>
    <w:rsid w:val="00527D46"/>
    <w:rsid w:val="005441A9"/>
    <w:rsid w:val="005514F9"/>
    <w:rsid w:val="00585199"/>
    <w:rsid w:val="005874BF"/>
    <w:rsid w:val="00591F6C"/>
    <w:rsid w:val="005B1064"/>
    <w:rsid w:val="005B1BB1"/>
    <w:rsid w:val="005D3EB2"/>
    <w:rsid w:val="005E33A5"/>
    <w:rsid w:val="00621299"/>
    <w:rsid w:val="0063195A"/>
    <w:rsid w:val="00650139"/>
    <w:rsid w:val="006620C8"/>
    <w:rsid w:val="00664DC7"/>
    <w:rsid w:val="0066713C"/>
    <w:rsid w:val="006727A9"/>
    <w:rsid w:val="006747B0"/>
    <w:rsid w:val="00693C3C"/>
    <w:rsid w:val="00730319"/>
    <w:rsid w:val="0073609C"/>
    <w:rsid w:val="007514AD"/>
    <w:rsid w:val="007647F6"/>
    <w:rsid w:val="007674C4"/>
    <w:rsid w:val="0078157E"/>
    <w:rsid w:val="007D142D"/>
    <w:rsid w:val="007F52C6"/>
    <w:rsid w:val="00814204"/>
    <w:rsid w:val="0082048C"/>
    <w:rsid w:val="00826D93"/>
    <w:rsid w:val="00864B04"/>
    <w:rsid w:val="008771BE"/>
    <w:rsid w:val="0089448B"/>
    <w:rsid w:val="008B3E19"/>
    <w:rsid w:val="00904A1E"/>
    <w:rsid w:val="00997996"/>
    <w:rsid w:val="00A0786A"/>
    <w:rsid w:val="00A44982"/>
    <w:rsid w:val="00AA0E55"/>
    <w:rsid w:val="00AF5BEE"/>
    <w:rsid w:val="00B05B18"/>
    <w:rsid w:val="00B24B09"/>
    <w:rsid w:val="00B25F1E"/>
    <w:rsid w:val="00B54BF8"/>
    <w:rsid w:val="00B64D74"/>
    <w:rsid w:val="00BE1D98"/>
    <w:rsid w:val="00C47186"/>
    <w:rsid w:val="00C61E57"/>
    <w:rsid w:val="00CC5E5D"/>
    <w:rsid w:val="00CD0A3F"/>
    <w:rsid w:val="00CD7810"/>
    <w:rsid w:val="00D0083A"/>
    <w:rsid w:val="00D04963"/>
    <w:rsid w:val="00D12B55"/>
    <w:rsid w:val="00D334F5"/>
    <w:rsid w:val="00D47424"/>
    <w:rsid w:val="00D67660"/>
    <w:rsid w:val="00D92F89"/>
    <w:rsid w:val="00D961EB"/>
    <w:rsid w:val="00DA1D95"/>
    <w:rsid w:val="00DA70B7"/>
    <w:rsid w:val="00DB2C7A"/>
    <w:rsid w:val="00DF4B02"/>
    <w:rsid w:val="00DF61DB"/>
    <w:rsid w:val="00E243E4"/>
    <w:rsid w:val="00E33328"/>
    <w:rsid w:val="00E36FAF"/>
    <w:rsid w:val="00E4678A"/>
    <w:rsid w:val="00E72D86"/>
    <w:rsid w:val="00E922EB"/>
    <w:rsid w:val="00EC4EC7"/>
    <w:rsid w:val="00ED2D9C"/>
    <w:rsid w:val="00EF0377"/>
    <w:rsid w:val="00F13024"/>
    <w:rsid w:val="00F50096"/>
    <w:rsid w:val="00F50410"/>
    <w:rsid w:val="00F73F5A"/>
    <w:rsid w:val="00F81C5B"/>
    <w:rsid w:val="00FB7BF4"/>
    <w:rsid w:val="00FC3389"/>
    <w:rsid w:val="00FC574A"/>
    <w:rsid w:val="00FF1952"/>
    <w:rsid w:val="00FF4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D81F6"/>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character" w:styleId="a5">
    <w:name w:val="FollowedHyperlink"/>
    <w:basedOn w:val="a0"/>
    <w:uiPriority w:val="99"/>
    <w:semiHidden/>
    <w:unhideWhenUsed/>
    <w:rsid w:val="00F73F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091;&#1088;&#1086;&#1082;&#1094;&#1080;&#1092;&#1088;&#1099;.&#1088;&#1092;/lessons/videote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0331C-718B-4C1D-983B-38687A182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319</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30</cp:revision>
  <dcterms:created xsi:type="dcterms:W3CDTF">2022-11-21T11:02:00Z</dcterms:created>
  <dcterms:modified xsi:type="dcterms:W3CDTF">2022-11-22T06:51:00Z</dcterms:modified>
</cp:coreProperties>
</file>